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62B" w:rsidRPr="003A538D" w:rsidRDefault="00BB562B" w:rsidP="00BB562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BB562B" w:rsidRPr="003A538D" w:rsidTr="00265809">
        <w:tc>
          <w:tcPr>
            <w:tcW w:w="225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</w:rPr>
            </w:pPr>
          </w:p>
        </w:tc>
      </w:tr>
      <w:tr w:rsidR="00BB562B" w:rsidRPr="003A538D" w:rsidTr="00265809">
        <w:tc>
          <w:tcPr>
            <w:tcW w:w="225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</w:rPr>
            </w:pPr>
          </w:p>
        </w:tc>
      </w:tr>
      <w:tr w:rsidR="00BB562B" w:rsidRPr="003A538D" w:rsidTr="00265809">
        <w:tc>
          <w:tcPr>
            <w:tcW w:w="225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BB562B" w:rsidRPr="003A538D" w:rsidTr="00265809">
        <w:tc>
          <w:tcPr>
            <w:tcW w:w="225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B562B" w:rsidRPr="003A538D" w:rsidRDefault="00BB562B" w:rsidP="0026580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Identify and store cement for construction</w:t>
            </w:r>
          </w:p>
        </w:tc>
      </w:tr>
      <w:tr w:rsidR="00BB562B" w:rsidRPr="003A538D" w:rsidTr="00265809">
        <w:tc>
          <w:tcPr>
            <w:tcW w:w="225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B562B" w:rsidRPr="003A538D" w:rsidRDefault="00BB562B" w:rsidP="0026580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</w:rPr>
              <w:t>Develop Flow diagram for manufacturing of cement</w:t>
            </w:r>
          </w:p>
          <w:p w:rsidR="00BB562B" w:rsidRPr="003A538D" w:rsidRDefault="00BB562B" w:rsidP="0026580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2-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  <w:r w:rsidRPr="003A538D">
              <w:rPr>
                <w:rFonts w:ascii="Arial" w:eastAsiaTheme="minorEastAsia" w:hAnsi="Arial" w:cs="Arial"/>
                <w:bCs/>
              </w:rPr>
              <w:t>Manage storage process for cement</w:t>
            </w:r>
          </w:p>
        </w:tc>
      </w:tr>
    </w:tbl>
    <w:p w:rsidR="00BB562B" w:rsidRPr="003A538D" w:rsidRDefault="00BB562B" w:rsidP="00BB562B">
      <w:pPr>
        <w:spacing w:after="200" w:line="240" w:lineRule="auto"/>
        <w:rPr>
          <w:rFonts w:ascii="Arial" w:eastAsia="Calibri" w:hAnsi="Arial" w:cs="Arial"/>
          <w:sz w:val="8"/>
        </w:rPr>
      </w:pPr>
    </w:p>
    <w:p w:rsidR="00BB562B" w:rsidRPr="003A538D" w:rsidRDefault="00BB562B" w:rsidP="00BB562B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B562B" w:rsidRPr="003A538D" w:rsidTr="00265809">
        <w:trPr>
          <w:trHeight w:val="398"/>
        </w:trPr>
        <w:tc>
          <w:tcPr>
            <w:tcW w:w="693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BB562B" w:rsidRPr="003A538D" w:rsidRDefault="00BB562B" w:rsidP="00265809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BB562B" w:rsidRPr="003A538D" w:rsidRDefault="00BB562B" w:rsidP="00265809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BB562B" w:rsidRPr="003A538D" w:rsidTr="00265809">
        <w:trPr>
          <w:trHeight w:val="398"/>
        </w:trPr>
        <w:tc>
          <w:tcPr>
            <w:tcW w:w="6930" w:type="dxa"/>
          </w:tcPr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Identify drawing instruments</w:t>
            </w:r>
          </w:p>
        </w:tc>
        <w:tc>
          <w:tcPr>
            <w:tcW w:w="108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A8C947F" wp14:editId="4E298C4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6.95pt;margin-top:2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J5w+TZ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AF745DA" wp14:editId="6B3F8FA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9.35pt;margin-top:2.4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DKUb9M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B562B" w:rsidRPr="003A538D" w:rsidTr="00265809">
        <w:trPr>
          <w:trHeight w:val="398"/>
        </w:trPr>
        <w:tc>
          <w:tcPr>
            <w:tcW w:w="6930" w:type="dxa"/>
          </w:tcPr>
          <w:p w:rsidR="00BB562B" w:rsidRPr="003A538D" w:rsidRDefault="00BB562B" w:rsidP="00265809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>Fix Drawing sheet on board</w:t>
            </w:r>
          </w:p>
        </w:tc>
        <w:tc>
          <w:tcPr>
            <w:tcW w:w="108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07753F0" wp14:editId="7CDBD64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l5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n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qIwJe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8B9706A" wp14:editId="1D1A5E1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cABSan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B562B" w:rsidRPr="003A538D" w:rsidTr="00265809">
        <w:trPr>
          <w:trHeight w:val="398"/>
        </w:trPr>
        <w:tc>
          <w:tcPr>
            <w:tcW w:w="6930" w:type="dxa"/>
          </w:tcPr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eastAsiaTheme="minorEastAsia" w:hAnsi="Arial" w:cs="Arial"/>
              </w:rPr>
              <w:t>Select scale</w:t>
            </w:r>
          </w:p>
        </w:tc>
        <w:tc>
          <w:tcPr>
            <w:tcW w:w="108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7993C94" wp14:editId="6CB5BC8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pNcgIAAN8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t+qk1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30E5AD1" wp14:editId="28BEBA6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IE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7x6IE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B562B" w:rsidRPr="003A538D" w:rsidTr="00265809">
        <w:trPr>
          <w:trHeight w:val="398"/>
        </w:trPr>
        <w:tc>
          <w:tcPr>
            <w:tcW w:w="6930" w:type="dxa"/>
          </w:tcPr>
          <w:p w:rsidR="00BB562B" w:rsidRPr="003A538D" w:rsidRDefault="00BB562B" w:rsidP="002658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iCs/>
              </w:rPr>
              <w:t>Use safety precautions for drawing</w:t>
            </w:r>
          </w:p>
        </w:tc>
        <w:tc>
          <w:tcPr>
            <w:tcW w:w="108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01B6EB" wp14:editId="34D3235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J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E07Ukt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300D0B9" wp14:editId="7154218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ps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B562B" w:rsidRPr="003A538D" w:rsidTr="00265809">
        <w:trPr>
          <w:trHeight w:val="398"/>
        </w:trPr>
        <w:tc>
          <w:tcPr>
            <w:tcW w:w="6930" w:type="dxa"/>
          </w:tcPr>
          <w:p w:rsidR="00BB562B" w:rsidRPr="003A538D" w:rsidRDefault="00BB562B" w:rsidP="00265809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 xml:space="preserve">Draw flow diagram  </w:t>
            </w:r>
          </w:p>
        </w:tc>
        <w:tc>
          <w:tcPr>
            <w:tcW w:w="1080" w:type="dxa"/>
          </w:tcPr>
          <w:p w:rsidR="00BB562B" w:rsidRPr="003A538D" w:rsidRDefault="00BB562B" w:rsidP="002658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397D79E" wp14:editId="3337A7A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" o:spid="_x0000_s1026" style="position:absolute;margin-left:8.3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Ob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Bc/Q5t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926C684" wp14:editId="5F9ABFE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" o:spid="_x0000_s1026" style="position:absolute;margin-left:10.6pt;margin-top:2.8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u8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DEG7vH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B562B" w:rsidRPr="003A538D" w:rsidTr="00265809">
        <w:trPr>
          <w:trHeight w:val="398"/>
        </w:trPr>
        <w:tc>
          <w:tcPr>
            <w:tcW w:w="6930" w:type="dxa"/>
          </w:tcPr>
          <w:p w:rsidR="00BB562B" w:rsidRPr="003A538D" w:rsidRDefault="00BB562B" w:rsidP="00265809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eastAsiaTheme="minorEastAsia" w:hAnsi="Arial" w:cs="Arial"/>
                <w:bCs/>
                <w:color w:val="000000"/>
              </w:rPr>
              <w:t>Identify material</w:t>
            </w:r>
          </w:p>
        </w:tc>
        <w:tc>
          <w:tcPr>
            <w:tcW w:w="108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EC09D77" wp14:editId="4E65BFF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6" style="position:absolute;margin-left:8.3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7PU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2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CHDs9R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0812EA2" wp14:editId="66E6CB8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10.05pt;margin-top:3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vz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6vUvz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B562B" w:rsidRPr="003A538D" w:rsidTr="00265809">
        <w:trPr>
          <w:trHeight w:val="398"/>
        </w:trPr>
        <w:tc>
          <w:tcPr>
            <w:tcW w:w="6930" w:type="dxa"/>
          </w:tcPr>
          <w:p w:rsidR="00BB562B" w:rsidRPr="003A538D" w:rsidRDefault="00BB562B" w:rsidP="00265809">
            <w:pPr>
              <w:spacing w:line="360" w:lineRule="auto"/>
              <w:rPr>
                <w:rFonts w:ascii="Arial" w:eastAsiaTheme="minorEastAsia" w:hAnsi="Arial" w:cs="Arial"/>
              </w:rPr>
            </w:pPr>
            <w:r w:rsidRPr="003A538D">
              <w:rPr>
                <w:rFonts w:ascii="Arial" w:hAnsi="Arial" w:cs="Arial"/>
              </w:rPr>
              <w:t>Use PPEs</w:t>
            </w:r>
          </w:p>
        </w:tc>
        <w:tc>
          <w:tcPr>
            <w:tcW w:w="108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F1AC93E" wp14:editId="01A7292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8.3pt;margin-top:3.9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Dg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OIxEOB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4E206D9" wp14:editId="6E2D723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10.05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+jH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D5T+jH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B562B" w:rsidRPr="003A538D" w:rsidTr="00265809">
        <w:trPr>
          <w:trHeight w:val="398"/>
        </w:trPr>
        <w:tc>
          <w:tcPr>
            <w:tcW w:w="6930" w:type="dxa"/>
          </w:tcPr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iCs/>
              </w:rPr>
              <w:t>Locate moisture proof place</w:t>
            </w:r>
          </w:p>
        </w:tc>
        <w:tc>
          <w:tcPr>
            <w:tcW w:w="108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083CD4E" wp14:editId="3B6806C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26" style="position:absolute;margin-left:8.3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8H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+p8Hv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0D8A0D0" wp14:editId="319E1EF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26" style="position:absolute;margin-left:10.05pt;margin-top:3.9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y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HFr8q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B562B" w:rsidRPr="003A538D" w:rsidTr="00265809">
        <w:trPr>
          <w:trHeight w:val="398"/>
        </w:trPr>
        <w:tc>
          <w:tcPr>
            <w:tcW w:w="6930" w:type="dxa"/>
          </w:tcPr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</w:rPr>
              <w:t>Stacked cement bags</w:t>
            </w:r>
          </w:p>
        </w:tc>
        <w:tc>
          <w:tcPr>
            <w:tcW w:w="108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A167D37" wp14:editId="6BCE632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" o:spid="_x0000_s1026" style="position:absolute;margin-left:8.3pt;margin-top:3.9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ph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6Xbph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B562B" w:rsidRPr="003A538D" w:rsidRDefault="00BB562B" w:rsidP="0026580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7BE7D2C" wp14:editId="11D4EF3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" o:spid="_x0000_s1026" style="position:absolute;margin-left:10.05pt;margin-top:3.9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cm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6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BYoIcmdQIAAOE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</w:tbl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</w:rPr>
      </w:pPr>
    </w:p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E97F26" wp14:editId="08BFA5C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4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en0SwIAAIw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M+l&#10;6fR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 w:rsidR="005713C7">
        <w:rPr>
          <w:rFonts w:ascii="Arial" w:eastAsia="Calibri" w:hAnsi="Arial" w:cs="Arial"/>
        </w:rPr>
        <w:t xml:space="preserve">s </w:t>
      </w:r>
      <w:proofErr w:type="spellStart"/>
      <w:r w:rsidR="005713C7"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BB562B" w:rsidRDefault="00BB562B" w:rsidP="00BB562B">
      <w:pPr>
        <w:rPr>
          <w:rFonts w:ascii="Arial" w:hAnsi="Arial" w:cs="Arial"/>
        </w:rPr>
      </w:pPr>
    </w:p>
    <w:p w:rsidR="005713C7" w:rsidRDefault="005713C7" w:rsidP="00BB562B">
      <w:pPr>
        <w:rPr>
          <w:rFonts w:ascii="Arial" w:hAnsi="Arial" w:cs="Arial"/>
        </w:rPr>
      </w:pPr>
    </w:p>
    <w:p w:rsidR="005713C7" w:rsidRDefault="005713C7" w:rsidP="00BB562B">
      <w:pPr>
        <w:rPr>
          <w:rFonts w:ascii="Arial" w:hAnsi="Arial" w:cs="Arial"/>
        </w:rPr>
      </w:pPr>
    </w:p>
    <w:p w:rsidR="005713C7" w:rsidRDefault="005713C7" w:rsidP="00BB562B">
      <w:pPr>
        <w:rPr>
          <w:rFonts w:ascii="Arial" w:hAnsi="Arial" w:cs="Arial"/>
        </w:rPr>
      </w:pPr>
    </w:p>
    <w:p w:rsidR="005713C7" w:rsidRDefault="005713C7" w:rsidP="00BB562B">
      <w:pPr>
        <w:rPr>
          <w:rFonts w:ascii="Arial" w:hAnsi="Arial" w:cs="Arial"/>
        </w:rPr>
      </w:pPr>
    </w:p>
    <w:p w:rsidR="005713C7" w:rsidRDefault="005713C7" w:rsidP="00BB562B">
      <w:pPr>
        <w:rPr>
          <w:rFonts w:ascii="Arial" w:hAnsi="Arial" w:cs="Arial"/>
        </w:rPr>
      </w:pPr>
    </w:p>
    <w:p w:rsidR="005713C7" w:rsidRDefault="005713C7" w:rsidP="00BB562B">
      <w:pPr>
        <w:rPr>
          <w:rFonts w:ascii="Arial" w:hAnsi="Arial" w:cs="Arial"/>
        </w:rPr>
      </w:pPr>
    </w:p>
    <w:p w:rsidR="005713C7" w:rsidRDefault="005713C7" w:rsidP="00BB562B">
      <w:pPr>
        <w:rPr>
          <w:rFonts w:ascii="Arial" w:hAnsi="Arial" w:cs="Arial"/>
        </w:rPr>
      </w:pPr>
    </w:p>
    <w:p w:rsidR="005713C7" w:rsidRDefault="005713C7" w:rsidP="00BB562B">
      <w:pPr>
        <w:rPr>
          <w:rFonts w:ascii="Arial" w:hAnsi="Arial" w:cs="Arial"/>
        </w:rPr>
      </w:pPr>
    </w:p>
    <w:p w:rsidR="005713C7" w:rsidRDefault="005713C7" w:rsidP="00BB562B">
      <w:pPr>
        <w:rPr>
          <w:rFonts w:ascii="Arial" w:hAnsi="Arial" w:cs="Arial"/>
        </w:rPr>
      </w:pPr>
    </w:p>
    <w:p w:rsidR="005713C7" w:rsidRPr="003A538D" w:rsidRDefault="005713C7" w:rsidP="00BB562B">
      <w:pPr>
        <w:rPr>
          <w:rFonts w:ascii="Arial" w:hAnsi="Arial" w:cs="Arial"/>
        </w:rPr>
      </w:pPr>
    </w:p>
    <w:p w:rsidR="00BB562B" w:rsidRPr="003A538D" w:rsidRDefault="00BB562B" w:rsidP="00BB562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BB562B" w:rsidRPr="003A538D" w:rsidRDefault="00BB562B" w:rsidP="00BB562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BB562B" w:rsidRPr="003A538D" w:rsidRDefault="00BB562B" w:rsidP="00BB562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B562B" w:rsidRPr="003A538D" w:rsidTr="00265809">
        <w:trPr>
          <w:trHeight w:val="441"/>
        </w:trPr>
        <w:tc>
          <w:tcPr>
            <w:tcW w:w="181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B562B" w:rsidRPr="003A538D" w:rsidTr="00265809">
        <w:trPr>
          <w:trHeight w:val="649"/>
        </w:trPr>
        <w:tc>
          <w:tcPr>
            <w:tcW w:w="1818" w:type="dxa"/>
          </w:tcPr>
          <w:p w:rsidR="00BB562B" w:rsidRPr="003A538D" w:rsidRDefault="00BB562B" w:rsidP="0026580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BB562B" w:rsidRPr="003A538D" w:rsidRDefault="00BB562B" w:rsidP="00265809">
            <w:pPr>
              <w:rPr>
                <w:rFonts w:ascii="Arial" w:hAnsi="Arial" w:cs="Arial"/>
                <w:noProof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Identify and store cement for construction</w:t>
            </w:r>
          </w:p>
        </w:tc>
      </w:tr>
      <w:tr w:rsidR="00BB562B" w:rsidRPr="003A538D" w:rsidTr="00265809">
        <w:trPr>
          <w:trHeight w:val="649"/>
        </w:trPr>
        <w:tc>
          <w:tcPr>
            <w:tcW w:w="181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BB562B" w:rsidRPr="003A538D" w:rsidRDefault="00BB562B" w:rsidP="0026580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B562B" w:rsidRPr="003A538D" w:rsidTr="00265809">
        <w:trPr>
          <w:trHeight w:val="1044"/>
        </w:trPr>
        <w:tc>
          <w:tcPr>
            <w:tcW w:w="1699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BB562B" w:rsidRPr="003A538D" w:rsidRDefault="00BB562B" w:rsidP="00265809">
            <w:pPr>
              <w:rPr>
                <w:rFonts w:ascii="Arial" w:hAnsi="Arial" w:cs="Arial"/>
                <w:sz w:val="8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BB562B" w:rsidRPr="003A538D" w:rsidRDefault="00BB562B" w:rsidP="00265809">
            <w:pPr>
              <w:rPr>
                <w:rFonts w:ascii="Arial" w:hAnsi="Arial" w:cs="Arial"/>
                <w:sz w:val="14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BB562B" w:rsidRPr="003A538D" w:rsidTr="00265809">
        <w:trPr>
          <w:trHeight w:val="1369"/>
        </w:trPr>
        <w:tc>
          <w:tcPr>
            <w:tcW w:w="1699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Develop Flow diagram for manufacturing of cement</w:t>
            </w:r>
          </w:p>
          <w:p w:rsidR="00BB562B" w:rsidRPr="003A538D" w:rsidRDefault="00BB562B" w:rsidP="00265809">
            <w:pPr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  <w:lang w:val="en-GB"/>
              </w:rPr>
              <w:t>2-</w:t>
            </w:r>
            <w:r w:rsidRPr="003A538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Manage storage process for cement</w:t>
            </w:r>
            <w:r w:rsidRPr="003A538D">
              <w:rPr>
                <w:rFonts w:ascii="Arial" w:hAnsi="Arial" w:cs="Arial"/>
              </w:rPr>
              <w:t xml:space="preserve"> </w:t>
            </w:r>
          </w:p>
        </w:tc>
      </w:tr>
      <w:tr w:rsidR="00BB562B" w:rsidRPr="003A538D" w:rsidTr="00265809">
        <w:trPr>
          <w:trHeight w:val="532"/>
        </w:trPr>
        <w:tc>
          <w:tcPr>
            <w:tcW w:w="1699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5713C7">
              <w:rPr>
                <w:rFonts w:ascii="Arial" w:hAnsi="Arial" w:cs="Arial"/>
              </w:rPr>
              <w:t>3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3A538D">
              <w:rPr>
                <w:rFonts w:ascii="Arial" w:hAnsi="Arial" w:cs="Arial"/>
                <w:b/>
                <w:sz w:val="22"/>
              </w:rPr>
              <w:t>30 minutes.</w:t>
            </w:r>
          </w:p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</w:p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b/>
                <w:sz w:val="22"/>
              </w:rPr>
              <w:t>1</w:t>
            </w:r>
            <w:r w:rsidRPr="003A538D">
              <w:rPr>
                <w:rFonts w:ascii="Arial" w:hAnsi="Arial" w:cs="Arial"/>
                <w:sz w:val="22"/>
              </w:rPr>
              <w:t>.  Identify drawing instruments</w:t>
            </w:r>
          </w:p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2.</w:t>
            </w:r>
            <w:r w:rsidRPr="003A538D">
              <w:rPr>
                <w:rFonts w:ascii="Arial" w:hAnsi="Arial" w:cs="Arial"/>
                <w:iCs/>
                <w:sz w:val="22"/>
              </w:rPr>
              <w:t xml:space="preserve">  Fix Drawing sheet on board</w:t>
            </w:r>
          </w:p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3</w:t>
            </w:r>
            <w:r w:rsidRPr="003A538D">
              <w:rPr>
                <w:rFonts w:ascii="Arial" w:hAnsi="Arial" w:cs="Arial"/>
                <w:iCs/>
                <w:sz w:val="22"/>
              </w:rPr>
              <w:t>.  Select scale</w:t>
            </w:r>
          </w:p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4</w:t>
            </w:r>
            <w:r w:rsidRPr="003A538D">
              <w:rPr>
                <w:rFonts w:ascii="Arial" w:hAnsi="Arial" w:cs="Arial"/>
                <w:iCs/>
                <w:sz w:val="22"/>
              </w:rPr>
              <w:t>.  Use safety precautions for drawing</w:t>
            </w:r>
          </w:p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 xml:space="preserve">5.  </w:t>
            </w:r>
            <w:r w:rsidRPr="003A538D">
              <w:rPr>
                <w:rFonts w:ascii="Arial" w:hAnsi="Arial" w:cs="Arial"/>
                <w:iCs/>
                <w:sz w:val="22"/>
              </w:rPr>
              <w:t xml:space="preserve">Draw flow diagram  </w:t>
            </w:r>
            <w:r w:rsidRPr="003A538D">
              <w:rPr>
                <w:rFonts w:ascii="Arial" w:hAnsi="Arial" w:cs="Arial"/>
                <w:iCs/>
              </w:rPr>
              <w:t>9-</w:t>
            </w:r>
            <w:r w:rsidRPr="003A538D">
              <w:rPr>
                <w:rFonts w:ascii="Arial" w:hAnsi="Arial" w:cs="Arial"/>
                <w:iCs/>
                <w:sz w:val="22"/>
              </w:rPr>
              <w:t>Perform safety precautions</w:t>
            </w:r>
          </w:p>
          <w:p w:rsidR="00BB562B" w:rsidRPr="003A538D" w:rsidRDefault="00BB562B" w:rsidP="00265809">
            <w:pPr>
              <w:spacing w:line="360" w:lineRule="auto"/>
              <w:jc w:val="both"/>
              <w:rPr>
                <w:rFonts w:ascii="Arial" w:eastAsiaTheme="minorEastAsia" w:hAnsi="Arial" w:cs="Arial"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 xml:space="preserve">6- </w:t>
            </w:r>
            <w:r w:rsidRPr="003A538D">
              <w:rPr>
                <w:rFonts w:ascii="Arial" w:eastAsiaTheme="minorEastAsia" w:hAnsi="Arial" w:cs="Arial"/>
                <w:bCs/>
                <w:color w:val="000000"/>
              </w:rPr>
              <w:t xml:space="preserve"> </w:t>
            </w:r>
            <w:r w:rsidRPr="003A538D">
              <w:rPr>
                <w:rFonts w:ascii="Arial" w:eastAsiaTheme="minorEastAsia" w:hAnsi="Arial" w:cs="Arial"/>
                <w:bCs/>
                <w:color w:val="000000"/>
                <w:sz w:val="22"/>
              </w:rPr>
              <w:t>Identify material</w:t>
            </w:r>
            <w:r w:rsidRPr="003A538D">
              <w:rPr>
                <w:rFonts w:ascii="Arial" w:eastAsiaTheme="minorEastAsia" w:hAnsi="Arial" w:cs="Arial"/>
                <w:sz w:val="22"/>
              </w:rPr>
              <w:t xml:space="preserve"> </w:t>
            </w:r>
          </w:p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sz w:val="22"/>
              </w:rPr>
              <w:t xml:space="preserve">7- </w:t>
            </w:r>
            <w:r w:rsidRPr="003A538D">
              <w:rPr>
                <w:rFonts w:ascii="Arial" w:hAnsi="Arial" w:cs="Arial"/>
                <w:sz w:val="22"/>
              </w:rPr>
              <w:t>Use PPEs</w:t>
            </w:r>
          </w:p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8-</w:t>
            </w:r>
            <w:r w:rsidRPr="003A538D">
              <w:rPr>
                <w:rFonts w:ascii="Arial" w:hAnsi="Arial" w:cs="Arial"/>
                <w:iCs/>
                <w:sz w:val="22"/>
              </w:rPr>
              <w:t xml:space="preserve"> Locate moisture proof place</w:t>
            </w:r>
          </w:p>
          <w:p w:rsidR="00BB562B" w:rsidRPr="003A538D" w:rsidRDefault="00BB562B" w:rsidP="00265809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</w:rPr>
            </w:pPr>
            <w:r w:rsidRPr="003A538D">
              <w:rPr>
                <w:rFonts w:ascii="Arial" w:hAnsi="Arial" w:cs="Arial"/>
                <w:b/>
                <w:sz w:val="22"/>
              </w:rPr>
              <w:t>9-</w:t>
            </w:r>
            <w:r w:rsidRPr="003A538D">
              <w:rPr>
                <w:rFonts w:ascii="Arial" w:hAnsi="Arial" w:cs="Arial"/>
                <w:sz w:val="22"/>
              </w:rPr>
              <w:t xml:space="preserve">  Stacked cement bags </w:t>
            </w:r>
          </w:p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bCs/>
                <w:sz w:val="22"/>
              </w:rPr>
            </w:pPr>
            <w:r w:rsidRPr="003A538D">
              <w:rPr>
                <w:rFonts w:ascii="Arial" w:hAnsi="Arial" w:cs="Arial"/>
                <w:b/>
                <w:bCs/>
                <w:sz w:val="22"/>
              </w:rPr>
              <w:t xml:space="preserve">10-  </w:t>
            </w:r>
            <w:r w:rsidRPr="003A538D">
              <w:rPr>
                <w:rFonts w:ascii="Arial" w:hAnsi="Arial" w:cs="Arial"/>
                <w:bCs/>
                <w:sz w:val="22"/>
              </w:rPr>
              <w:t>Cover with plastic sheet</w:t>
            </w:r>
          </w:p>
          <w:p w:rsidR="00BB562B" w:rsidRPr="003A538D" w:rsidRDefault="00BB562B" w:rsidP="00265809">
            <w:pPr>
              <w:spacing w:line="36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bCs/>
                <w:sz w:val="22"/>
              </w:rPr>
              <w:t xml:space="preserve">11- </w:t>
            </w: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 xml:space="preserve"> Manage and Plan different type of cement</w:t>
            </w:r>
          </w:p>
          <w:p w:rsidR="00BB562B" w:rsidRPr="003A538D" w:rsidRDefault="00BB562B" w:rsidP="00265809">
            <w:pPr>
              <w:spacing w:line="36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 xml:space="preserve">12- </w:t>
            </w:r>
            <w:r w:rsidRPr="003A538D">
              <w:rPr>
                <w:rFonts w:ascii="Arial" w:eastAsiaTheme="minorEastAsia" w:hAnsi="Arial" w:cs="Arial"/>
              </w:rPr>
              <w:t xml:space="preserve"> </w:t>
            </w: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Execute and plan to change cement into different categories</w:t>
            </w:r>
          </w:p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</w:p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.</w:t>
            </w:r>
          </w:p>
        </w:tc>
      </w:tr>
      <w:tr w:rsidR="00BB562B" w:rsidRPr="003A538D" w:rsidTr="00265809">
        <w:trPr>
          <w:trHeight w:val="5266"/>
        </w:trPr>
        <w:tc>
          <w:tcPr>
            <w:tcW w:w="1699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562B" w:rsidRPr="003A538D" w:rsidRDefault="00BB562B" w:rsidP="00BB562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B562B" w:rsidRDefault="00BB562B" w:rsidP="00BB562B">
      <w:pPr>
        <w:rPr>
          <w:rFonts w:ascii="Arial" w:hAnsi="Arial" w:cs="Arial"/>
        </w:rPr>
      </w:pPr>
    </w:p>
    <w:p w:rsidR="00BB562B" w:rsidRDefault="00BB562B" w:rsidP="00BB562B">
      <w:pPr>
        <w:rPr>
          <w:rFonts w:ascii="Arial" w:hAnsi="Arial" w:cs="Arial"/>
        </w:rPr>
      </w:pPr>
    </w:p>
    <w:p w:rsidR="00BB562B" w:rsidRDefault="00BB562B" w:rsidP="00BB562B">
      <w:pPr>
        <w:rPr>
          <w:rFonts w:ascii="Arial" w:hAnsi="Arial" w:cs="Arial"/>
        </w:rPr>
      </w:pPr>
    </w:p>
    <w:p w:rsidR="00BB562B" w:rsidRDefault="00BB562B" w:rsidP="00BB562B">
      <w:pPr>
        <w:rPr>
          <w:rFonts w:ascii="Arial" w:hAnsi="Arial" w:cs="Arial"/>
        </w:rPr>
      </w:pPr>
    </w:p>
    <w:p w:rsidR="00BB562B" w:rsidRDefault="00BB562B" w:rsidP="00BB562B">
      <w:pPr>
        <w:rPr>
          <w:rFonts w:ascii="Arial" w:hAnsi="Arial" w:cs="Arial"/>
        </w:rPr>
      </w:pPr>
    </w:p>
    <w:p w:rsidR="00BB562B" w:rsidRDefault="00BB562B" w:rsidP="00BB562B">
      <w:pPr>
        <w:rPr>
          <w:rFonts w:ascii="Arial" w:hAnsi="Arial" w:cs="Arial"/>
        </w:rPr>
      </w:pPr>
    </w:p>
    <w:p w:rsidR="00BB562B" w:rsidRDefault="00BB562B" w:rsidP="00BB562B">
      <w:pPr>
        <w:rPr>
          <w:rFonts w:ascii="Arial" w:hAnsi="Arial" w:cs="Arial"/>
        </w:rPr>
      </w:pPr>
    </w:p>
    <w:p w:rsidR="00BB562B" w:rsidRDefault="00BB562B" w:rsidP="00BB562B">
      <w:pPr>
        <w:rPr>
          <w:rFonts w:ascii="Arial" w:hAnsi="Arial" w:cs="Arial"/>
        </w:rPr>
      </w:pPr>
    </w:p>
    <w:p w:rsidR="00BB562B" w:rsidRDefault="00BB562B" w:rsidP="00BB562B">
      <w:pPr>
        <w:rPr>
          <w:rFonts w:ascii="Arial" w:hAnsi="Arial" w:cs="Arial"/>
        </w:rPr>
      </w:pPr>
    </w:p>
    <w:p w:rsidR="00BB562B" w:rsidRPr="00BB562B" w:rsidRDefault="00BB562B" w:rsidP="00BB562B">
      <w:pPr>
        <w:rPr>
          <w:rFonts w:ascii="Arial" w:hAnsi="Arial" w:cs="Arial"/>
        </w:rPr>
      </w:pPr>
    </w:p>
    <w:p w:rsidR="00BB562B" w:rsidRDefault="00BB562B" w:rsidP="00BB562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BB562B" w:rsidRPr="003A538D" w:rsidRDefault="00BB562B" w:rsidP="00BB562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BB562B" w:rsidRPr="003A538D" w:rsidRDefault="00BB562B" w:rsidP="00BB562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B562B" w:rsidRPr="003A538D" w:rsidTr="00265809">
        <w:trPr>
          <w:trHeight w:val="440"/>
        </w:trPr>
        <w:tc>
          <w:tcPr>
            <w:tcW w:w="1699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B562B" w:rsidRPr="003A538D" w:rsidTr="00265809">
        <w:trPr>
          <w:trHeight w:val="302"/>
        </w:trPr>
        <w:tc>
          <w:tcPr>
            <w:tcW w:w="1699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BB562B" w:rsidRPr="003A538D" w:rsidRDefault="00BB562B" w:rsidP="0026580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Identify and store cement for construction</w:t>
            </w:r>
          </w:p>
        </w:tc>
      </w:tr>
      <w:tr w:rsidR="00BB562B" w:rsidRPr="003A538D" w:rsidTr="00265809">
        <w:trPr>
          <w:trHeight w:val="802"/>
        </w:trPr>
        <w:tc>
          <w:tcPr>
            <w:tcW w:w="1699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BB562B" w:rsidRPr="003A538D" w:rsidRDefault="00BB562B" w:rsidP="00265809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BB562B" w:rsidRPr="003A538D" w:rsidTr="00265809">
        <w:trPr>
          <w:trHeight w:val="793"/>
        </w:trPr>
        <w:tc>
          <w:tcPr>
            <w:tcW w:w="1699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BB562B" w:rsidRPr="003A538D" w:rsidRDefault="00BB562B" w:rsidP="00265809">
            <w:pPr>
              <w:rPr>
                <w:rFonts w:ascii="Arial" w:hAnsi="Arial" w:cs="Arial"/>
                <w:sz w:val="10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sz w:val="8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FF9AC5" wp14:editId="79E1596B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78" name="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8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VO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30669D" wp14:editId="3CDD81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9" name="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9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dgBcA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eX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cYYeStSNsYH9TztnKmfcK8zmNVuEgL&#10;1O5ZHoxF6IcTEy/kfJ7CMCmWwq1eWRGTR54ij4/7J3J2UE3AC9yZ54Gh6Tvx9LHxpjbzbTBVk5T1&#10;yis0Eg1MWVLL8EWIY3xsp6jX79bsL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MwV2AFwAgAA/wQ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  <w:sz w:val="2"/>
        </w:rPr>
      </w:pPr>
    </w:p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  <w:sz w:val="2"/>
        </w:rPr>
      </w:pPr>
    </w:p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B562B" w:rsidRPr="003A538D" w:rsidTr="00265809">
        <w:trPr>
          <w:trHeight w:val="384"/>
        </w:trPr>
        <w:tc>
          <w:tcPr>
            <w:tcW w:w="9478" w:type="dxa"/>
            <w:gridSpan w:val="8"/>
            <w:vAlign w:val="center"/>
          </w:tcPr>
          <w:p w:rsidR="00BB562B" w:rsidRPr="003A538D" w:rsidRDefault="00BB562B" w:rsidP="0026580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BB562B" w:rsidRPr="003A538D" w:rsidTr="00265809">
        <w:trPr>
          <w:trHeight w:val="487"/>
        </w:trPr>
        <w:tc>
          <w:tcPr>
            <w:tcW w:w="3201" w:type="dxa"/>
            <w:vAlign w:val="center"/>
          </w:tcPr>
          <w:p w:rsidR="00BB562B" w:rsidRPr="003A538D" w:rsidRDefault="00BB562B" w:rsidP="0026580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BB562B" w:rsidRPr="003A538D" w:rsidRDefault="00BB562B" w:rsidP="0026580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BB562B" w:rsidRPr="003A538D" w:rsidRDefault="00BB562B" w:rsidP="0026580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BB562B" w:rsidRPr="003A538D" w:rsidTr="00265809">
        <w:trPr>
          <w:cantSplit/>
          <w:trHeight w:val="1566"/>
        </w:trPr>
        <w:tc>
          <w:tcPr>
            <w:tcW w:w="3201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B562B" w:rsidRPr="003A538D" w:rsidRDefault="00BB562B" w:rsidP="0026580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B562B" w:rsidRPr="003A538D" w:rsidRDefault="00BB562B" w:rsidP="0026580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BB562B" w:rsidRPr="003A538D" w:rsidRDefault="00BB562B" w:rsidP="0026580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B562B" w:rsidRPr="003A538D" w:rsidRDefault="00BB562B" w:rsidP="0026580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B562B" w:rsidRPr="003A538D" w:rsidRDefault="00BB562B" w:rsidP="0026580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B562B" w:rsidRPr="003A538D" w:rsidRDefault="00BB562B" w:rsidP="00265809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BB562B" w:rsidRPr="003A538D" w:rsidRDefault="00BB562B" w:rsidP="00265809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BB562B" w:rsidRPr="003A538D" w:rsidTr="00265809">
        <w:trPr>
          <w:trHeight w:val="295"/>
        </w:trPr>
        <w:tc>
          <w:tcPr>
            <w:tcW w:w="3201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BB562B" w:rsidRPr="003A538D" w:rsidRDefault="00BB562B" w:rsidP="00265809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BB562B" w:rsidRPr="003A538D" w:rsidRDefault="00BB562B" w:rsidP="00265809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295"/>
        </w:trPr>
        <w:tc>
          <w:tcPr>
            <w:tcW w:w="3201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306"/>
        </w:trPr>
        <w:tc>
          <w:tcPr>
            <w:tcW w:w="3201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</w:tbl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BB562B" w:rsidRPr="003A538D" w:rsidRDefault="00BB562B" w:rsidP="00BB562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B562B" w:rsidRPr="003A538D" w:rsidTr="00265809">
        <w:trPr>
          <w:trHeight w:val="456"/>
        </w:trPr>
        <w:tc>
          <w:tcPr>
            <w:tcW w:w="2088" w:type="dxa"/>
            <w:gridSpan w:val="2"/>
          </w:tcPr>
          <w:p w:rsidR="00BB562B" w:rsidRPr="003A538D" w:rsidRDefault="00BB562B" w:rsidP="00265809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B562B" w:rsidRPr="003A538D" w:rsidRDefault="00BB562B" w:rsidP="00265809">
            <w:pPr>
              <w:rPr>
                <w:rFonts w:ascii="Arial" w:hAnsi="Arial" w:cs="Arial"/>
                <w:szCs w:val="20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Develop Flow diagram for manufacturing of cement</w:t>
            </w:r>
          </w:p>
          <w:p w:rsidR="00BB562B" w:rsidRPr="003A538D" w:rsidRDefault="00BB562B" w:rsidP="00265809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  <w:lang w:val="en-GB"/>
              </w:rPr>
              <w:t>2-</w:t>
            </w:r>
            <w:r w:rsidRPr="003A538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Manage storage process for cement</w:t>
            </w:r>
          </w:p>
        </w:tc>
      </w:tr>
      <w:tr w:rsidR="00BB562B" w:rsidRPr="003A538D" w:rsidTr="002658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B562B" w:rsidRPr="003A538D" w:rsidTr="002658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BB562B" w:rsidRPr="003A538D" w:rsidRDefault="00BB562B" w:rsidP="0026580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Identify drawing instruments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B562B" w:rsidRPr="003A538D" w:rsidRDefault="00BB562B" w:rsidP="002658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B562B" w:rsidRPr="003A538D" w:rsidRDefault="00BB562B" w:rsidP="002658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B562B" w:rsidRPr="003A538D" w:rsidRDefault="00BB562B" w:rsidP="002658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562B" w:rsidRPr="003A538D" w:rsidTr="002658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BB562B" w:rsidRPr="003A538D" w:rsidRDefault="00BB562B" w:rsidP="0026580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26" w:type="dxa"/>
            <w:gridSpan w:val="3"/>
          </w:tcPr>
          <w:p w:rsidR="00BB562B" w:rsidRPr="003A538D" w:rsidRDefault="00BB562B" w:rsidP="0026580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Fix Drawing sheet on board</w:t>
            </w:r>
          </w:p>
        </w:tc>
        <w:tc>
          <w:tcPr>
            <w:tcW w:w="632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562B" w:rsidRPr="003A538D" w:rsidTr="002658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BB562B" w:rsidRPr="003A538D" w:rsidRDefault="00BB562B" w:rsidP="0026580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026" w:type="dxa"/>
            <w:gridSpan w:val="3"/>
          </w:tcPr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Select scale</w:t>
            </w:r>
          </w:p>
        </w:tc>
        <w:tc>
          <w:tcPr>
            <w:tcW w:w="632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562B" w:rsidRPr="003A538D" w:rsidTr="002658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562B" w:rsidRPr="003A538D" w:rsidRDefault="00BB562B" w:rsidP="0026580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026" w:type="dxa"/>
            <w:gridSpan w:val="3"/>
          </w:tcPr>
          <w:p w:rsidR="00BB562B" w:rsidRPr="003A538D" w:rsidRDefault="00BB562B" w:rsidP="002658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Use safety precautions for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562B" w:rsidRPr="003A538D" w:rsidTr="002658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562B" w:rsidRPr="003A538D" w:rsidRDefault="00BB562B" w:rsidP="0026580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026" w:type="dxa"/>
            <w:gridSpan w:val="3"/>
          </w:tcPr>
          <w:p w:rsidR="00BB562B" w:rsidRPr="003A538D" w:rsidRDefault="00BB562B" w:rsidP="0026580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 xml:space="preserve">Draw flow diagram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562B" w:rsidRPr="003A538D" w:rsidTr="002658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562B" w:rsidRPr="003A538D" w:rsidRDefault="00BB562B" w:rsidP="0026580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026" w:type="dxa"/>
            <w:gridSpan w:val="3"/>
          </w:tcPr>
          <w:p w:rsidR="00BB562B" w:rsidRPr="003A538D" w:rsidRDefault="00BB562B" w:rsidP="0026580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EastAsia" w:hAnsi="Arial" w:cs="Arial"/>
                <w:bCs/>
                <w:color w:val="000000"/>
                <w:sz w:val="22"/>
              </w:rPr>
              <w:t>Identify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562B" w:rsidRPr="003A538D" w:rsidTr="002658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562B" w:rsidRPr="003A538D" w:rsidRDefault="00BB562B" w:rsidP="0026580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026" w:type="dxa"/>
            <w:gridSpan w:val="3"/>
          </w:tcPr>
          <w:p w:rsidR="00BB562B" w:rsidRPr="003A538D" w:rsidRDefault="00BB562B" w:rsidP="00265809">
            <w:pPr>
              <w:spacing w:line="36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</w:rPr>
              <w:t>Use PPEs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562B" w:rsidRPr="003A538D" w:rsidRDefault="00BB562B" w:rsidP="0026580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026" w:type="dxa"/>
            <w:gridSpan w:val="3"/>
          </w:tcPr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Locate moisture proof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562B" w:rsidRPr="003A538D" w:rsidRDefault="00BB562B" w:rsidP="0026580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026" w:type="dxa"/>
            <w:gridSpan w:val="3"/>
          </w:tcPr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Stacked cement bags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562B" w:rsidRPr="003A538D" w:rsidRDefault="00BB562B" w:rsidP="0026580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026" w:type="dxa"/>
            <w:gridSpan w:val="3"/>
          </w:tcPr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bCs/>
                <w:sz w:val="22"/>
              </w:rPr>
              <w:t>Cover with plastic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562B" w:rsidRPr="003A538D" w:rsidRDefault="00BB562B" w:rsidP="0026580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8CD7833" wp14:editId="1D890AF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80" name="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0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31g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76F97B" wp14:editId="484DA34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81" name="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IAv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CCcgC9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</w:rPr>
      </w:pPr>
    </w:p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BB562B" w:rsidRPr="003A538D" w:rsidRDefault="00BB562B" w:rsidP="00BB562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B562B" w:rsidRPr="003A538D" w:rsidTr="00265809">
        <w:trPr>
          <w:trHeight w:val="264"/>
        </w:trPr>
        <w:tc>
          <w:tcPr>
            <w:tcW w:w="1699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BB562B" w:rsidRPr="003A538D" w:rsidRDefault="00BB562B" w:rsidP="00265809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B562B" w:rsidRPr="003A538D" w:rsidTr="00265809">
        <w:trPr>
          <w:trHeight w:val="264"/>
        </w:trPr>
        <w:tc>
          <w:tcPr>
            <w:tcW w:w="1699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B562B" w:rsidRPr="003A538D" w:rsidRDefault="00BB562B" w:rsidP="00265809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</w:rPr>
              <w:t>Identify and store cement for construction</w:t>
            </w:r>
          </w:p>
        </w:tc>
      </w:tr>
      <w:tr w:rsidR="00BB562B" w:rsidRPr="003A538D" w:rsidTr="00265809">
        <w:trPr>
          <w:trHeight w:val="802"/>
        </w:trPr>
        <w:tc>
          <w:tcPr>
            <w:tcW w:w="1699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BB562B" w:rsidRPr="003A538D" w:rsidRDefault="00BB562B" w:rsidP="00265809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BB562B" w:rsidRPr="003A538D" w:rsidTr="00265809">
        <w:trPr>
          <w:trHeight w:val="793"/>
        </w:trPr>
        <w:tc>
          <w:tcPr>
            <w:tcW w:w="1699" w:type="dxa"/>
            <w:vAlign w:val="center"/>
          </w:tcPr>
          <w:p w:rsidR="00BB562B" w:rsidRPr="003A538D" w:rsidRDefault="00BB562B" w:rsidP="0026580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BB562B" w:rsidRPr="003A538D" w:rsidRDefault="00BB562B" w:rsidP="00265809">
            <w:pPr>
              <w:rPr>
                <w:rFonts w:ascii="Arial" w:hAnsi="Arial" w:cs="Arial"/>
                <w:sz w:val="10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sz w:val="8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7E7C9D" wp14:editId="407F835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2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Yb/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/umG/2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DEF83F" wp14:editId="62E67F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3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0OnuwcAIAAP8E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C758E1" wp14:editId="5DA99424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562B" w:rsidRPr="004E69FB" w:rsidRDefault="00BB562B" w:rsidP="00BB562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4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" filled="f" strokecolor="windowText" strokeweight=".25pt">
                <v:textbox>
                  <w:txbxContent>
                    <w:p w:rsidR="00BB562B" w:rsidRPr="004E69FB" w:rsidRDefault="00BB562B" w:rsidP="00BB562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BB562B" w:rsidRPr="003A538D" w:rsidTr="00265809">
        <w:trPr>
          <w:trHeight w:val="300"/>
        </w:trPr>
        <w:tc>
          <w:tcPr>
            <w:tcW w:w="6451" w:type="dxa"/>
            <w:gridSpan w:val="2"/>
          </w:tcPr>
          <w:p w:rsidR="00BB562B" w:rsidRPr="003A538D" w:rsidRDefault="00BB562B" w:rsidP="0026580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B562B" w:rsidRPr="003A538D" w:rsidTr="00265809">
        <w:trPr>
          <w:trHeight w:val="466"/>
        </w:trPr>
        <w:tc>
          <w:tcPr>
            <w:tcW w:w="573" w:type="dxa"/>
            <w:vMerge w:val="restart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  <w:i/>
                <w:sz w:val="20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Define cement.</w:t>
            </w:r>
          </w:p>
        </w:tc>
        <w:tc>
          <w:tcPr>
            <w:tcW w:w="1505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42"/>
        </w:trPr>
        <w:tc>
          <w:tcPr>
            <w:tcW w:w="573" w:type="dxa"/>
            <w:vMerge/>
          </w:tcPr>
          <w:p w:rsidR="00BB562B" w:rsidRPr="003A538D" w:rsidRDefault="00BB562B" w:rsidP="0026580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42"/>
        </w:trPr>
        <w:tc>
          <w:tcPr>
            <w:tcW w:w="573" w:type="dxa"/>
            <w:vMerge w:val="restart"/>
          </w:tcPr>
          <w:p w:rsidR="00BB562B" w:rsidRPr="003A538D" w:rsidRDefault="00BB562B" w:rsidP="00265809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Describe its properties.</w:t>
            </w:r>
          </w:p>
        </w:tc>
        <w:tc>
          <w:tcPr>
            <w:tcW w:w="1505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43"/>
        </w:trPr>
        <w:tc>
          <w:tcPr>
            <w:tcW w:w="573" w:type="dxa"/>
            <w:vMerge/>
          </w:tcPr>
          <w:p w:rsidR="00BB562B" w:rsidRPr="003A538D" w:rsidRDefault="00BB562B" w:rsidP="0026580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  <w:vMerge w:val="restart"/>
          </w:tcPr>
          <w:p w:rsidR="00BB562B" w:rsidRPr="003A538D" w:rsidRDefault="00BB562B" w:rsidP="00265809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How</w:t>
            </w: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 many cement bags should be placed in one row?</w:t>
            </w:r>
          </w:p>
        </w:tc>
        <w:tc>
          <w:tcPr>
            <w:tcW w:w="1505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54"/>
        </w:trPr>
        <w:tc>
          <w:tcPr>
            <w:tcW w:w="573" w:type="dxa"/>
            <w:vMerge/>
          </w:tcPr>
          <w:p w:rsidR="00BB562B" w:rsidRPr="003A538D" w:rsidRDefault="00BB562B" w:rsidP="0026580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08"/>
        </w:trPr>
        <w:tc>
          <w:tcPr>
            <w:tcW w:w="573" w:type="dxa"/>
            <w:vMerge w:val="restart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Describe water proofing of storage place.</w:t>
            </w:r>
          </w:p>
        </w:tc>
        <w:tc>
          <w:tcPr>
            <w:tcW w:w="1505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78"/>
        </w:trPr>
        <w:tc>
          <w:tcPr>
            <w:tcW w:w="573" w:type="dxa"/>
            <w:vMerge/>
          </w:tcPr>
          <w:p w:rsidR="00BB562B" w:rsidRPr="003A538D" w:rsidRDefault="00BB562B" w:rsidP="0026580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54"/>
        </w:trPr>
        <w:tc>
          <w:tcPr>
            <w:tcW w:w="573" w:type="dxa"/>
            <w:vMerge w:val="restart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constituents of cement are in high quantity?</w:t>
            </w:r>
          </w:p>
        </w:tc>
        <w:tc>
          <w:tcPr>
            <w:tcW w:w="1505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  <w:vMerge/>
          </w:tcPr>
          <w:p w:rsidR="00BB562B" w:rsidRPr="003A538D" w:rsidRDefault="00BB562B" w:rsidP="0026580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  <w:vMerge w:val="restart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Name parts of cement manufacturing plant.</w:t>
            </w:r>
          </w:p>
        </w:tc>
        <w:tc>
          <w:tcPr>
            <w:tcW w:w="1505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  <w:vMerge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  <w:vMerge w:val="restart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What are constituents of </w:t>
            </w:r>
            <w:proofErr w:type="gramStart"/>
            <w:r w:rsidRPr="003A538D">
              <w:rPr>
                <w:rFonts w:ascii="Arial" w:hAnsi="Arial" w:cs="Arial"/>
              </w:rPr>
              <w:t>cement.</w:t>
            </w:r>
            <w:proofErr w:type="gramEnd"/>
          </w:p>
        </w:tc>
        <w:tc>
          <w:tcPr>
            <w:tcW w:w="1505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  <w:vMerge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types of cement.</w:t>
            </w: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How to store cement.</w:t>
            </w: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difference between dry and wet process</w:t>
            </w: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tri calcium </w:t>
            </w:r>
            <w:proofErr w:type="gramStart"/>
            <w:r>
              <w:rPr>
                <w:rFonts w:ascii="Arial" w:hAnsi="Arial" w:cs="Arial"/>
              </w:rPr>
              <w:t>aluminate.</w:t>
            </w:r>
            <w:proofErr w:type="gramEnd"/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rapid hardening cement</w:t>
            </w: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What </w:t>
            </w:r>
            <w:r>
              <w:rPr>
                <w:rFonts w:ascii="Arial" w:hAnsi="Arial" w:cs="Arial"/>
              </w:rPr>
              <w:t xml:space="preserve">is the purpose of air entraining </w:t>
            </w:r>
            <w:proofErr w:type="gramStart"/>
            <w:r>
              <w:rPr>
                <w:rFonts w:ascii="Arial" w:hAnsi="Arial" w:cs="Arial"/>
              </w:rPr>
              <w:t>cement.</w:t>
            </w:r>
            <w:proofErr w:type="gramEnd"/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Pr="003A538D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difference between white cement and ordinary Portland </w:t>
            </w:r>
            <w:proofErr w:type="gramStart"/>
            <w:r>
              <w:rPr>
                <w:rFonts w:ascii="Arial" w:hAnsi="Arial" w:cs="Arial"/>
              </w:rPr>
              <w:t>cement.</w:t>
            </w:r>
            <w:proofErr w:type="gramEnd"/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What are </w:t>
            </w:r>
            <w:r>
              <w:rPr>
                <w:rFonts w:ascii="Arial" w:hAnsi="Arial" w:cs="Arial"/>
              </w:rPr>
              <w:t xml:space="preserve">disadvantages of storing cement for longer </w:t>
            </w:r>
            <w:proofErr w:type="gramStart"/>
            <w:r>
              <w:rPr>
                <w:rFonts w:ascii="Arial" w:hAnsi="Arial" w:cs="Arial"/>
              </w:rPr>
              <w:t>time.</w:t>
            </w:r>
            <w:proofErr w:type="gramEnd"/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percentage of gypsum in cement?</w:t>
            </w: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weight of one bag of cement?</w:t>
            </w: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processes of manufacturing of cement</w:t>
            </w: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eastAsia="Arial" w:hAnsi="Arial" w:cs="Arial"/>
                <w:sz w:val="22"/>
                <w:szCs w:val="22"/>
              </w:rPr>
              <w:t>clinker</w:t>
            </w: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purpose of </w:t>
            </w:r>
            <w:proofErr w:type="gramStart"/>
            <w:r>
              <w:rPr>
                <w:rFonts w:ascii="Arial" w:hAnsi="Arial" w:cs="Arial"/>
              </w:rPr>
              <w:t>cement.</w:t>
            </w:r>
            <w:proofErr w:type="gramEnd"/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  <w:tr w:rsidR="00BB562B" w:rsidRPr="003A538D" w:rsidTr="00265809">
        <w:trPr>
          <w:trHeight w:val="431"/>
        </w:trPr>
        <w:tc>
          <w:tcPr>
            <w:tcW w:w="573" w:type="dxa"/>
          </w:tcPr>
          <w:p w:rsidR="00BB562B" w:rsidRDefault="00BB562B" w:rsidP="0026580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</w:tc>
      </w:tr>
    </w:tbl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B562B" w:rsidRPr="003A538D" w:rsidTr="00265809">
        <w:trPr>
          <w:trHeight w:val="548"/>
        </w:trPr>
        <w:tc>
          <w:tcPr>
            <w:tcW w:w="9576" w:type="dxa"/>
          </w:tcPr>
          <w:p w:rsidR="00BB562B" w:rsidRPr="003A538D" w:rsidRDefault="00BB562B" w:rsidP="0026580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BB562B" w:rsidRPr="003A538D" w:rsidTr="00265809">
        <w:tc>
          <w:tcPr>
            <w:tcW w:w="9576" w:type="dxa"/>
          </w:tcPr>
          <w:p w:rsidR="00BB562B" w:rsidRPr="003A538D" w:rsidRDefault="00BB562B" w:rsidP="00265809">
            <w:pPr>
              <w:rPr>
                <w:rFonts w:ascii="Arial" w:hAnsi="Arial" w:cs="Arial"/>
                <w:sz w:val="48"/>
              </w:rPr>
            </w:pPr>
          </w:p>
        </w:tc>
      </w:tr>
      <w:tr w:rsidR="00BB562B" w:rsidRPr="003A538D" w:rsidTr="00265809">
        <w:tc>
          <w:tcPr>
            <w:tcW w:w="9576" w:type="dxa"/>
          </w:tcPr>
          <w:p w:rsidR="00BB562B" w:rsidRPr="003A538D" w:rsidRDefault="00BB562B" w:rsidP="00265809">
            <w:pPr>
              <w:rPr>
                <w:rFonts w:ascii="Arial" w:hAnsi="Arial" w:cs="Arial"/>
                <w:sz w:val="48"/>
              </w:rPr>
            </w:pPr>
          </w:p>
        </w:tc>
      </w:tr>
      <w:tr w:rsidR="00BB562B" w:rsidRPr="003A538D" w:rsidTr="00265809">
        <w:tc>
          <w:tcPr>
            <w:tcW w:w="9576" w:type="dxa"/>
          </w:tcPr>
          <w:p w:rsidR="00BB562B" w:rsidRPr="003A538D" w:rsidRDefault="00BB562B" w:rsidP="00265809">
            <w:pPr>
              <w:rPr>
                <w:rFonts w:ascii="Arial" w:hAnsi="Arial" w:cs="Arial"/>
                <w:sz w:val="48"/>
              </w:rPr>
            </w:pPr>
          </w:p>
        </w:tc>
      </w:tr>
      <w:tr w:rsidR="00BB562B" w:rsidRPr="003A538D" w:rsidTr="00265809">
        <w:tc>
          <w:tcPr>
            <w:tcW w:w="9576" w:type="dxa"/>
          </w:tcPr>
          <w:p w:rsidR="00BB562B" w:rsidRPr="003A538D" w:rsidRDefault="00BB562B" w:rsidP="00265809">
            <w:pPr>
              <w:rPr>
                <w:rFonts w:ascii="Arial" w:hAnsi="Arial" w:cs="Arial"/>
                <w:sz w:val="48"/>
              </w:rPr>
            </w:pPr>
          </w:p>
        </w:tc>
      </w:tr>
      <w:tr w:rsidR="00BB562B" w:rsidRPr="003A538D" w:rsidTr="00265809">
        <w:tc>
          <w:tcPr>
            <w:tcW w:w="9576" w:type="dxa"/>
          </w:tcPr>
          <w:p w:rsidR="00BB562B" w:rsidRPr="003A538D" w:rsidRDefault="00BB562B" w:rsidP="00265809">
            <w:pPr>
              <w:rPr>
                <w:rFonts w:ascii="Arial" w:hAnsi="Arial" w:cs="Arial"/>
                <w:sz w:val="48"/>
              </w:rPr>
            </w:pPr>
          </w:p>
        </w:tc>
      </w:tr>
      <w:tr w:rsidR="00BB562B" w:rsidRPr="003A538D" w:rsidTr="00265809">
        <w:tc>
          <w:tcPr>
            <w:tcW w:w="9576" w:type="dxa"/>
          </w:tcPr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</w:rPr>
            </w:pPr>
          </w:p>
          <w:p w:rsidR="00BB562B" w:rsidRPr="003A538D" w:rsidRDefault="00BB562B" w:rsidP="00265809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</w:rPr>
      </w:pPr>
    </w:p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</w:rPr>
      </w:pPr>
    </w:p>
    <w:p w:rsidR="00BB562B" w:rsidRPr="003A538D" w:rsidRDefault="00BB562B" w:rsidP="00BB562B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BB562B" w:rsidRPr="003A538D" w:rsidRDefault="00BB562B" w:rsidP="00BB562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BB562B" w:rsidRPr="003A538D" w:rsidRDefault="00BB562B" w:rsidP="00BB562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BB562B" w:rsidRPr="003A538D" w:rsidRDefault="00BB562B" w:rsidP="00BB562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BB562B" w:rsidRPr="003A538D" w:rsidRDefault="00BB562B" w:rsidP="00BB562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BB562B" w:rsidRPr="003A538D" w:rsidRDefault="00BB562B" w:rsidP="00BB562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BB562B" w:rsidRPr="003A538D" w:rsidRDefault="00BB562B" w:rsidP="00BB562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BB562B" w:rsidRPr="003A538D" w:rsidRDefault="00BB562B" w:rsidP="00BB562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B562B" w:rsidRPr="003A538D" w:rsidRDefault="00BB562B" w:rsidP="00BB562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B562B" w:rsidRPr="003A538D" w:rsidRDefault="00BB562B" w:rsidP="00BB562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B562B" w:rsidRPr="003A538D" w:rsidRDefault="00BB562B" w:rsidP="00BB562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B562B" w:rsidRPr="003A538D" w:rsidRDefault="00BB562B" w:rsidP="00BB562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B562B" w:rsidRPr="003A538D" w:rsidRDefault="00BB562B" w:rsidP="00BB562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B562B" w:rsidRPr="003A538D" w:rsidRDefault="00BB562B" w:rsidP="00BB562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813F36" w:rsidRPr="00BB562B" w:rsidRDefault="00813F36" w:rsidP="00BB562B"/>
    <w:sectPr w:rsidR="00813F36" w:rsidRPr="00BB562B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6DA" w:rsidRDefault="00B266DA">
      <w:pPr>
        <w:spacing w:after="0" w:line="240" w:lineRule="auto"/>
      </w:pPr>
      <w:r>
        <w:separator/>
      </w:r>
    </w:p>
  </w:endnote>
  <w:endnote w:type="continuationSeparator" w:id="0">
    <w:p w:rsidR="00B266DA" w:rsidRDefault="00B26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13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6DA" w:rsidRDefault="00B266DA">
      <w:pPr>
        <w:spacing w:after="0" w:line="240" w:lineRule="auto"/>
      </w:pPr>
      <w:r>
        <w:separator/>
      </w:r>
    </w:p>
  </w:footnote>
  <w:footnote w:type="continuationSeparator" w:id="0">
    <w:p w:rsidR="00B266DA" w:rsidRDefault="00B26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13C7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274C"/>
    <w:rsid w:val="00B03F95"/>
    <w:rsid w:val="00B053DF"/>
    <w:rsid w:val="00B17689"/>
    <w:rsid w:val="00B22046"/>
    <w:rsid w:val="00B22592"/>
    <w:rsid w:val="00B266DA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0EBB"/>
    <w:rsid w:val="00B51230"/>
    <w:rsid w:val="00B51C63"/>
    <w:rsid w:val="00B525BE"/>
    <w:rsid w:val="00B57F91"/>
    <w:rsid w:val="00B853D3"/>
    <w:rsid w:val="00BA3ECD"/>
    <w:rsid w:val="00BA4382"/>
    <w:rsid w:val="00BB562B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2020-01-29T09:04:00Z</dcterms:created>
  <dcterms:modified xsi:type="dcterms:W3CDTF">2020-01-30T07:22:00Z</dcterms:modified>
</cp:coreProperties>
</file>